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B593" w14:textId="77777777" w:rsidR="00DD71D4" w:rsidRPr="00D05DA0" w:rsidRDefault="00DD71D4" w:rsidP="00DD71D4">
      <w:pPr>
        <w:bidi/>
        <w:jc w:val="both"/>
        <w:rPr>
          <w:rFonts w:cs="B Nazanin"/>
          <w:bCs/>
          <w:sz w:val="28"/>
          <w:szCs w:val="28"/>
          <w:rtl/>
          <w:lang w:bidi="fa-IR"/>
        </w:rPr>
      </w:pPr>
      <w:r w:rsidRPr="00D05DA0">
        <w:rPr>
          <w:rFonts w:cs="B Nazanin" w:hint="cs"/>
          <w:bCs/>
          <w:sz w:val="28"/>
          <w:szCs w:val="28"/>
          <w:rtl/>
          <w:lang w:bidi="fa-IR"/>
        </w:rPr>
        <w:t>بررسی ریخته‌گری در صنعت و کاربرد آن</w:t>
      </w:r>
    </w:p>
    <w:p w14:paraId="763EB5CB" w14:textId="77777777" w:rsidR="00DD71D4" w:rsidRPr="00B778CF" w:rsidRDefault="00DD71D4" w:rsidP="00DD71D4">
      <w:pPr>
        <w:bidi/>
        <w:jc w:val="both"/>
        <w:rPr>
          <w:rFonts w:cs="B Nazanin"/>
          <w:sz w:val="28"/>
          <w:szCs w:val="28"/>
          <w:rtl/>
          <w:lang w:bidi="fa-IR"/>
        </w:rPr>
      </w:pPr>
      <w:r w:rsidRPr="00B778CF">
        <w:rPr>
          <w:rFonts w:cs="B Nazanin" w:hint="cs"/>
          <w:sz w:val="28"/>
          <w:szCs w:val="28"/>
          <w:rtl/>
          <w:lang w:bidi="fa-IR"/>
        </w:rPr>
        <w:t>نویسنده: علیرضا رجبی</w:t>
      </w:r>
    </w:p>
    <w:p w14:paraId="5ED13471" w14:textId="77777777" w:rsidR="00DD71D4" w:rsidRDefault="00DD71D4" w:rsidP="00DD71D4">
      <w:pPr>
        <w:bidi/>
        <w:jc w:val="both"/>
        <w:rPr>
          <w:rFonts w:cs="B Nazanin"/>
          <w:sz w:val="28"/>
          <w:szCs w:val="28"/>
          <w:rtl/>
          <w:lang w:bidi="fa-IR"/>
        </w:rPr>
      </w:pPr>
      <w:r w:rsidRPr="00B778CF">
        <w:rPr>
          <w:rFonts w:cs="B Nazanin" w:hint="cs"/>
          <w:sz w:val="28"/>
          <w:szCs w:val="28"/>
          <w:rtl/>
          <w:lang w:bidi="fa-IR"/>
        </w:rPr>
        <w:t>مدرس مرکز علمی کاربردی طلا و جواهر</w:t>
      </w:r>
    </w:p>
    <w:p w14:paraId="1AD5AB18" w14:textId="77777777" w:rsidR="00DD71D4" w:rsidRPr="00B778CF" w:rsidRDefault="00DD71D4" w:rsidP="00DD71D4">
      <w:pPr>
        <w:bidi/>
        <w:jc w:val="both"/>
        <w:rPr>
          <w:rFonts w:cs="B Nazanin"/>
          <w:sz w:val="28"/>
          <w:szCs w:val="28"/>
          <w:rtl/>
          <w:lang w:bidi="fa-IR"/>
        </w:rPr>
      </w:pPr>
      <w:r>
        <w:rPr>
          <w:rFonts w:cs="B Nazanin" w:hint="cs"/>
          <w:sz w:val="28"/>
          <w:szCs w:val="28"/>
          <w:rtl/>
          <w:lang w:bidi="fa-IR"/>
        </w:rPr>
        <w:t xml:space="preserve">کلمات کلیدی: </w:t>
      </w:r>
      <w:r w:rsidRPr="00CC01A1">
        <w:rPr>
          <w:rFonts w:cs="B Nazanin" w:hint="cs"/>
          <w:sz w:val="27"/>
          <w:szCs w:val="27"/>
          <w:rtl/>
          <w:lang w:bidi="fa-IR"/>
        </w:rPr>
        <w:t>ریخته‌گری گریز از مرکز</w:t>
      </w:r>
      <w:r>
        <w:rPr>
          <w:rFonts w:cs="B Nazanin" w:hint="cs"/>
          <w:sz w:val="27"/>
          <w:szCs w:val="27"/>
          <w:rtl/>
          <w:lang w:bidi="fa-IR"/>
        </w:rPr>
        <w:t xml:space="preserve"> - </w:t>
      </w:r>
      <w:r w:rsidRPr="00CC01A1">
        <w:rPr>
          <w:rFonts w:cs="B Nazanin" w:hint="cs"/>
          <w:sz w:val="27"/>
          <w:szCs w:val="27"/>
          <w:rtl/>
          <w:lang w:bidi="fa-IR"/>
        </w:rPr>
        <w:t>ریخته</w:t>
      </w:r>
      <w:r>
        <w:rPr>
          <w:rFonts w:cs="B Nazanin" w:hint="cs"/>
          <w:sz w:val="27"/>
          <w:szCs w:val="27"/>
          <w:rtl/>
          <w:lang w:bidi="fa-IR"/>
        </w:rPr>
        <w:t>‌گری خاک و ماسه</w:t>
      </w:r>
    </w:p>
    <w:p w14:paraId="12117B9B" w14:textId="77777777" w:rsidR="00DD71D4" w:rsidRPr="00B778CF" w:rsidRDefault="00DD71D4" w:rsidP="00DD71D4">
      <w:pPr>
        <w:bidi/>
        <w:jc w:val="both"/>
        <w:rPr>
          <w:rFonts w:cs="B Nazanin"/>
          <w:sz w:val="27"/>
          <w:szCs w:val="27"/>
          <w:rtl/>
          <w:lang w:bidi="fa-IR"/>
        </w:rPr>
      </w:pPr>
      <w:r w:rsidRPr="00B778CF">
        <w:rPr>
          <w:rFonts w:cs="B Nazanin" w:hint="cs"/>
          <w:sz w:val="27"/>
          <w:szCs w:val="27"/>
          <w:rtl/>
          <w:lang w:bidi="fa-IR"/>
        </w:rPr>
        <w:t>چکیده:</w:t>
      </w:r>
    </w:p>
    <w:p w14:paraId="43BFB283" w14:textId="77777777" w:rsidR="00DD71D4" w:rsidRPr="00CC01A1" w:rsidRDefault="00DD71D4" w:rsidP="00DD71D4">
      <w:pPr>
        <w:bidi/>
        <w:jc w:val="both"/>
        <w:rPr>
          <w:rFonts w:cs="B Nazanin"/>
          <w:sz w:val="27"/>
          <w:szCs w:val="27"/>
          <w:rtl/>
          <w:lang w:bidi="fa-IR"/>
        </w:rPr>
      </w:pPr>
      <w:r w:rsidRPr="00CC01A1">
        <w:rPr>
          <w:rFonts w:cs="B Nazanin" w:hint="cs"/>
          <w:sz w:val="27"/>
          <w:szCs w:val="27"/>
          <w:rtl/>
          <w:lang w:bidi="fa-IR"/>
        </w:rPr>
        <w:t>هدف از این مقاله بررسی ریخته‌گری در صنعت و کاربردهای آن است. ریخته‌گری یک تکنولوژی ماقبل تاریخ بوده و به هزاران سال قبل باز می‌گردد و شامل چندین دوره به شرح زیر است: دوره برنز( مس یا مفرغ) که اولین اشیاء کشف شده به صورت آلیاژی از مس و آرسنیک بوده است. در این دوران قطعاتی مانند تبر، نیزه، کارد، سپر و ... ساخته شد.</w:t>
      </w:r>
      <w:r>
        <w:rPr>
          <w:rFonts w:cs="B Nazanin" w:hint="cs"/>
          <w:sz w:val="27"/>
          <w:szCs w:val="27"/>
          <w:rtl/>
          <w:lang w:bidi="fa-IR"/>
        </w:rPr>
        <w:t xml:space="preserve"> </w:t>
      </w:r>
      <w:r w:rsidRPr="00CC01A1">
        <w:rPr>
          <w:rFonts w:cs="B Nazanin" w:hint="cs"/>
          <w:sz w:val="27"/>
          <w:szCs w:val="27"/>
          <w:rtl/>
          <w:lang w:bidi="fa-IR"/>
        </w:rPr>
        <w:t>دوره آهن</w:t>
      </w:r>
      <w:r>
        <w:rPr>
          <w:rFonts w:cs="B Nazanin" w:hint="cs"/>
          <w:sz w:val="27"/>
          <w:szCs w:val="27"/>
          <w:rtl/>
          <w:lang w:bidi="fa-IR"/>
        </w:rPr>
        <w:t xml:space="preserve">، </w:t>
      </w:r>
      <w:r w:rsidRPr="00CC01A1">
        <w:rPr>
          <w:rFonts w:cs="B Nazanin" w:hint="cs"/>
          <w:sz w:val="27"/>
          <w:szCs w:val="27"/>
          <w:rtl/>
          <w:lang w:bidi="fa-IR"/>
        </w:rPr>
        <w:t>دوره رنسانس صنعتی</w:t>
      </w:r>
      <w:r>
        <w:rPr>
          <w:rFonts w:cs="B Nazanin" w:hint="cs"/>
          <w:sz w:val="27"/>
          <w:szCs w:val="27"/>
          <w:rtl/>
          <w:lang w:bidi="fa-IR"/>
        </w:rPr>
        <w:t>،</w:t>
      </w:r>
      <w:r w:rsidRPr="00CC01A1">
        <w:rPr>
          <w:rFonts w:cs="B Nazanin" w:hint="cs"/>
          <w:sz w:val="27"/>
          <w:szCs w:val="27"/>
          <w:rtl/>
          <w:lang w:bidi="fa-IR"/>
        </w:rPr>
        <w:t>دوره انقلاب صنعتی</w:t>
      </w:r>
      <w:r>
        <w:rPr>
          <w:rFonts w:cs="B Nazanin" w:hint="cs"/>
          <w:sz w:val="27"/>
          <w:szCs w:val="27"/>
          <w:rtl/>
          <w:lang w:bidi="fa-IR"/>
        </w:rPr>
        <w:t>.</w:t>
      </w:r>
      <w:r w:rsidRPr="00CC01A1">
        <w:rPr>
          <w:rFonts w:cs="B Nazanin" w:hint="cs"/>
          <w:sz w:val="27"/>
          <w:szCs w:val="27"/>
          <w:rtl/>
          <w:lang w:bidi="fa-IR"/>
        </w:rPr>
        <w:t>اولین کوره با سوخت کُک در این دوره شروع به کار کرد. اطلاعات کافی از واکنش‌های گرمازا بین سوخت و هوا از عوامل مهم تحول در زمینه ریخته‌گری است.</w:t>
      </w:r>
    </w:p>
    <w:p w14:paraId="2C303730" w14:textId="77777777" w:rsidR="00DD71D4" w:rsidRPr="00B778CF" w:rsidRDefault="00DD71D4" w:rsidP="00DD71D4">
      <w:pPr>
        <w:rPr>
          <w:rFonts w:cs="B Nazanin"/>
          <w:sz w:val="28"/>
          <w:szCs w:val="28"/>
          <w:lang w:bidi="fa-IR"/>
        </w:rPr>
      </w:pPr>
      <w:r w:rsidRPr="00B778CF">
        <w:rPr>
          <w:rFonts w:cs="B Nazanin"/>
          <w:sz w:val="28"/>
          <w:szCs w:val="28"/>
          <w:lang w:bidi="fa-IR"/>
        </w:rPr>
        <w:t>Investigation of casting in industry and its application</w:t>
      </w:r>
    </w:p>
    <w:p w14:paraId="50C1FFFB" w14:textId="77777777" w:rsidR="00DD71D4" w:rsidRPr="00B778CF" w:rsidRDefault="00DD71D4" w:rsidP="00DD71D4">
      <w:pPr>
        <w:rPr>
          <w:rFonts w:cs="B Nazanin"/>
          <w:sz w:val="28"/>
          <w:szCs w:val="28"/>
          <w:lang w:bidi="fa-IR"/>
        </w:rPr>
      </w:pPr>
      <w:r w:rsidRPr="00B778CF">
        <w:rPr>
          <w:rFonts w:cs="B Nazanin"/>
          <w:sz w:val="28"/>
          <w:szCs w:val="28"/>
          <w:lang w:bidi="fa-IR"/>
        </w:rPr>
        <w:t xml:space="preserve">Author: Alireza </w:t>
      </w:r>
      <w:proofErr w:type="spellStart"/>
      <w:r w:rsidRPr="00B778CF">
        <w:rPr>
          <w:rFonts w:cs="B Nazanin"/>
          <w:sz w:val="28"/>
          <w:szCs w:val="28"/>
          <w:lang w:bidi="fa-IR"/>
        </w:rPr>
        <w:t>Rajabi</w:t>
      </w:r>
      <w:proofErr w:type="spellEnd"/>
    </w:p>
    <w:p w14:paraId="3D862E54" w14:textId="77777777" w:rsidR="00DD71D4" w:rsidRPr="00B778CF" w:rsidRDefault="00DD71D4" w:rsidP="00DD71D4">
      <w:pPr>
        <w:rPr>
          <w:rFonts w:cs="B Nazanin"/>
          <w:sz w:val="28"/>
          <w:szCs w:val="28"/>
          <w:lang w:bidi="fa-IR"/>
        </w:rPr>
      </w:pPr>
      <w:r w:rsidRPr="00B778CF">
        <w:rPr>
          <w:rFonts w:cs="B Nazanin"/>
          <w:sz w:val="28"/>
          <w:szCs w:val="28"/>
          <w:lang w:bidi="fa-IR"/>
        </w:rPr>
        <w:t>Instructor of the Jewelry Applied Science Center</w:t>
      </w:r>
    </w:p>
    <w:p w14:paraId="5FAC26CD" w14:textId="77777777" w:rsidR="00DD71D4" w:rsidRPr="00B778CF" w:rsidRDefault="00DD71D4" w:rsidP="00DD71D4">
      <w:pPr>
        <w:rPr>
          <w:rFonts w:cs="B Nazanin"/>
          <w:sz w:val="28"/>
          <w:szCs w:val="28"/>
          <w:lang w:bidi="fa-IR"/>
        </w:rPr>
      </w:pPr>
      <w:r w:rsidRPr="00B778CF">
        <w:rPr>
          <w:rFonts w:cs="B Nazanin"/>
          <w:sz w:val="28"/>
          <w:szCs w:val="28"/>
          <w:lang w:bidi="fa-IR"/>
        </w:rPr>
        <w:t>Keywords: Centrifugal Casting - Soil Casting</w:t>
      </w:r>
    </w:p>
    <w:p w14:paraId="6A5981F4" w14:textId="77777777" w:rsidR="00DD71D4" w:rsidRPr="00B778CF" w:rsidRDefault="00DD71D4" w:rsidP="00DD71D4">
      <w:pPr>
        <w:rPr>
          <w:rFonts w:cs="B Nazanin"/>
          <w:sz w:val="28"/>
          <w:szCs w:val="28"/>
          <w:lang w:bidi="fa-IR"/>
        </w:rPr>
      </w:pPr>
      <w:r w:rsidRPr="00B778CF">
        <w:rPr>
          <w:rFonts w:cs="B Nazanin"/>
          <w:sz w:val="28"/>
          <w:szCs w:val="28"/>
          <w:lang w:bidi="fa-IR"/>
        </w:rPr>
        <w:t>Abstract:</w:t>
      </w:r>
    </w:p>
    <w:p w14:paraId="06DB54AC" w14:textId="77777777" w:rsidR="00DD71D4" w:rsidRDefault="00DD71D4" w:rsidP="00DD71D4">
      <w:pPr>
        <w:rPr>
          <w:rFonts w:cs="B Nazanin"/>
          <w:sz w:val="28"/>
          <w:szCs w:val="28"/>
          <w:rtl/>
          <w:lang w:bidi="fa-IR"/>
        </w:rPr>
      </w:pPr>
      <w:r w:rsidRPr="00B778CF">
        <w:rPr>
          <w:rFonts w:cs="B Nazanin"/>
          <w:sz w:val="28"/>
          <w:szCs w:val="28"/>
          <w:lang w:bidi="fa-IR"/>
        </w:rPr>
        <w:t>The purpose of this article is to study casting in industry and its applications. Casting is a prehistoric technology dating back thousands of years and includes several periods: The Bronze Age (copper or bronze), when the first objects discovered were an alloy of copper and arsenic. During this period, parts such as axes, spears, knives, shields, etc. were made. Iron Age, Industrial Renaissance, Industrial Revolution. The first coke fuel furnace started operating in this period. Adequate information on exothermic reactions between fuel and air is an important factor in the development of casting.</w:t>
      </w:r>
    </w:p>
    <w:p w14:paraId="6757FC64" w14:textId="77777777" w:rsidR="00EC7618" w:rsidRDefault="00EC7618"/>
    <w:sectPr w:rsidR="00EC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D4"/>
    <w:rsid w:val="00DD71D4"/>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FD7B"/>
  <w15:chartTrackingRefBased/>
  <w15:docId w15:val="{73949B7F-FED0-4B76-B24F-78CA3CAB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2021-11-15T05:02:00Z</dcterms:created>
  <dcterms:modified xsi:type="dcterms:W3CDTF">2021-11-15T05:04:00Z</dcterms:modified>
</cp:coreProperties>
</file>